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4419" w14:textId="05AAD118" w:rsidR="00455CAD" w:rsidRPr="00382FD5" w:rsidRDefault="00455CAD" w:rsidP="0039219A">
      <w:pPr>
        <w:rPr>
          <w:rFonts w:asciiTheme="minorHAnsi" w:hAnsiTheme="minorHAnsi" w:cstheme="minorHAnsi"/>
          <w:spacing w:val="4"/>
          <w:sz w:val="22"/>
          <w:szCs w:val="22"/>
        </w:rPr>
      </w:pPr>
      <w:r w:rsidRPr="00382FD5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F80A9" wp14:editId="67F7AA9C">
                <wp:simplePos x="0" y="0"/>
                <wp:positionH relativeFrom="column">
                  <wp:posOffset>-72390</wp:posOffset>
                </wp:positionH>
                <wp:positionV relativeFrom="paragraph">
                  <wp:posOffset>-502920</wp:posOffset>
                </wp:positionV>
                <wp:extent cx="2839085" cy="814705"/>
                <wp:effectExtent l="0" t="0" r="127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7839C" w14:textId="77777777" w:rsidR="00455CAD" w:rsidRDefault="00455CAD" w:rsidP="00455C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F80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7pt;margin-top:-39.6pt;width:223.55pt;height:64.1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" stroked="f">
                <v:textbox style="mso-fit-shape-to-text:t">
                  <w:txbxContent>
                    <w:p w14:paraId="1127839C" w14:textId="77777777" w:rsidR="00455CAD" w:rsidRDefault="00455CAD" w:rsidP="00455CA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</w:tblGrid>
      <w:tr w:rsidR="00455CAD" w:rsidRPr="00382FD5" w14:paraId="20223005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FC5392D" w14:textId="77777777" w:rsidR="00455CAD" w:rsidRPr="00382FD5" w:rsidRDefault="00455CAD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Position Title:</w:t>
            </w:r>
          </w:p>
        </w:tc>
        <w:tc>
          <w:tcPr>
            <w:tcW w:w="5245" w:type="dxa"/>
            <w:vAlign w:val="center"/>
          </w:tcPr>
          <w:p w14:paraId="6BF1111F" w14:textId="77777777" w:rsidR="00455CAD" w:rsidRDefault="00164546" w:rsidP="00246B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Coordinator Cadet Support</w:t>
            </w:r>
          </w:p>
          <w:p w14:paraId="5C2F5D7B" w14:textId="690E9421" w:rsidR="00834590" w:rsidRPr="00382FD5" w:rsidRDefault="00834590" w:rsidP="00246B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0873" w:rsidRPr="00382FD5" w14:paraId="0C4DC5BF" w14:textId="77777777" w:rsidTr="0099018F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A98FEB7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Position Type:</w:t>
            </w:r>
          </w:p>
        </w:tc>
        <w:tc>
          <w:tcPr>
            <w:tcW w:w="5245" w:type="dxa"/>
            <w:vAlign w:val="center"/>
          </w:tcPr>
          <w:p w14:paraId="3A709696" w14:textId="495B8F64" w:rsidR="00160873" w:rsidRPr="00382FD5" w:rsidRDefault="003C297A" w:rsidP="002F4B0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Full time</w:t>
            </w:r>
          </w:p>
        </w:tc>
      </w:tr>
      <w:tr w:rsidR="00160873" w:rsidRPr="00382FD5" w14:paraId="0DFF1D33" w14:textId="77777777" w:rsidTr="0099018F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EA7EE48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Location:</w:t>
            </w:r>
          </w:p>
        </w:tc>
        <w:tc>
          <w:tcPr>
            <w:tcW w:w="5245" w:type="dxa"/>
            <w:vAlign w:val="center"/>
          </w:tcPr>
          <w:p w14:paraId="2B6CF4FB" w14:textId="5B2F9D2A" w:rsidR="00160873" w:rsidRPr="00382FD5" w:rsidRDefault="003C297A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CBD Office, Melbourne</w:t>
            </w:r>
          </w:p>
        </w:tc>
      </w:tr>
      <w:tr w:rsidR="00160873" w:rsidRPr="00382FD5" w14:paraId="56DC8899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F0FE31B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Reporting Relationship:</w:t>
            </w:r>
          </w:p>
        </w:tc>
        <w:tc>
          <w:tcPr>
            <w:tcW w:w="5245" w:type="dxa"/>
            <w:vAlign w:val="center"/>
          </w:tcPr>
          <w:p w14:paraId="6F883169" w14:textId="506A528E" w:rsidR="00160873" w:rsidRPr="00382FD5" w:rsidRDefault="00164546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Manager Cadetship Programme</w:t>
            </w:r>
          </w:p>
        </w:tc>
      </w:tr>
      <w:tr w:rsidR="00160873" w:rsidRPr="00382FD5" w14:paraId="17C88EC4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64725DF" w14:textId="77777777" w:rsidR="00160873" w:rsidRPr="00382FD5" w:rsidRDefault="00B40EFC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Remuneration:</w:t>
            </w:r>
          </w:p>
        </w:tc>
        <w:tc>
          <w:tcPr>
            <w:tcW w:w="5245" w:type="dxa"/>
            <w:vAlign w:val="center"/>
          </w:tcPr>
          <w:p w14:paraId="6284B2B4" w14:textId="43080C55" w:rsidR="00160873" w:rsidRPr="00382FD5" w:rsidRDefault="003C297A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$</w:t>
            </w:r>
            <w:r w:rsidR="002F6E6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7</w:t>
            </w:r>
            <w:r w:rsidR="00CE0AE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,000</w:t>
            </w:r>
            <w:r w:rsidR="00680B1A" w:rsidRPr="00680B1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EC601A" w:rsidRPr="00382FD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plus superannuation and PBI benefits</w:t>
            </w:r>
          </w:p>
        </w:tc>
      </w:tr>
      <w:tr w:rsidR="00B40EFC" w:rsidRPr="00382FD5" w14:paraId="6E501533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419B3D9" w14:textId="77777777" w:rsidR="00B40EFC" w:rsidRPr="00CE0AE6" w:rsidRDefault="00B40EFC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0AE6">
              <w:rPr>
                <w:rFonts w:asciiTheme="minorHAnsi" w:hAnsiTheme="minorHAnsi" w:cstheme="minorHAnsi"/>
                <w:bCs/>
                <w:sz w:val="22"/>
                <w:szCs w:val="22"/>
              </w:rPr>
              <w:t>Reviewed:</w:t>
            </w:r>
          </w:p>
        </w:tc>
        <w:tc>
          <w:tcPr>
            <w:tcW w:w="5245" w:type="dxa"/>
            <w:vAlign w:val="center"/>
          </w:tcPr>
          <w:p w14:paraId="6915399C" w14:textId="5963583B" w:rsidR="00B40EFC" w:rsidRPr="00CE0AE6" w:rsidRDefault="00715740" w:rsidP="00B40EF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CE0AE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July</w:t>
            </w:r>
            <w:r w:rsidR="00AC3FB8" w:rsidRPr="00CE0AE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F05AE3" w:rsidRPr="00CE0AE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20</w:t>
            </w:r>
            <w:r w:rsidR="00AC3FB8" w:rsidRPr="00CE0AE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  <w:r w:rsidRPr="00CE0AE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</w:p>
        </w:tc>
      </w:tr>
    </w:tbl>
    <w:p w14:paraId="114A2537" w14:textId="77777777" w:rsidR="00455CAD" w:rsidRPr="00382FD5" w:rsidRDefault="00495F9A" w:rsidP="00455CAD">
      <w:pPr>
        <w:spacing w:line="288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82FD5">
        <w:rPr>
          <w:rFonts w:asciiTheme="minorHAnsi" w:hAnsiTheme="minorHAnsi" w:cstheme="minorHAnsi"/>
          <w:spacing w:val="4"/>
          <w:sz w:val="22"/>
          <w:szCs w:val="22"/>
        </w:rPr>
        <w:br w:type="textWrapping" w:clear="all"/>
      </w:r>
    </w:p>
    <w:p w14:paraId="648260CE" w14:textId="77777777" w:rsidR="00EA0B71" w:rsidRPr="004172C3" w:rsidRDefault="00EA0B71" w:rsidP="00455CAD">
      <w:pPr>
        <w:spacing w:line="288" w:lineRule="auto"/>
        <w:rPr>
          <w:rFonts w:asciiTheme="minorHAnsi" w:hAnsiTheme="minorHAnsi" w:cstheme="minorHAnsi"/>
          <w:spacing w:val="4"/>
          <w:szCs w:val="24"/>
        </w:rPr>
      </w:pPr>
    </w:p>
    <w:p w14:paraId="5C1C1A7A" w14:textId="09C3DC6F" w:rsidR="003C297A" w:rsidRDefault="003C297A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  <w:r>
        <w:rPr>
          <w:rFonts w:asciiTheme="minorHAnsi" w:hAnsiTheme="minorHAnsi" w:cstheme="minorHAnsi"/>
          <w:b/>
          <w:bCs/>
          <w:spacing w:val="4"/>
          <w:szCs w:val="24"/>
        </w:rPr>
        <w:t>The Context</w:t>
      </w:r>
    </w:p>
    <w:p w14:paraId="39EC4B9E" w14:textId="7C7DD2F7" w:rsidR="003C297A" w:rsidRPr="00F254E0" w:rsidRDefault="003C297A" w:rsidP="004666B3">
      <w:pPr>
        <w:spacing w:line="288" w:lineRule="auto"/>
        <w:jc w:val="both"/>
        <w:rPr>
          <w:rFonts w:asciiTheme="minorHAnsi" w:hAnsiTheme="minorHAnsi" w:cstheme="minorHAnsi"/>
          <w:spacing w:val="4"/>
          <w:szCs w:val="24"/>
        </w:rPr>
      </w:pPr>
      <w:r w:rsidRPr="00F254E0">
        <w:rPr>
          <w:rFonts w:asciiTheme="minorHAnsi" w:hAnsiTheme="minorHAnsi" w:cstheme="minorHAnsi"/>
          <w:spacing w:val="4"/>
          <w:szCs w:val="24"/>
        </w:rPr>
        <w:t xml:space="preserve">The Doxa Youth </w:t>
      </w:r>
      <w:r w:rsidR="00EE0322">
        <w:rPr>
          <w:rFonts w:asciiTheme="minorHAnsi" w:hAnsiTheme="minorHAnsi" w:cstheme="minorHAnsi"/>
          <w:spacing w:val="4"/>
          <w:szCs w:val="24"/>
        </w:rPr>
        <w:t>F</w:t>
      </w:r>
      <w:r w:rsidRPr="00F254E0">
        <w:rPr>
          <w:rFonts w:asciiTheme="minorHAnsi" w:hAnsiTheme="minorHAnsi" w:cstheme="minorHAnsi"/>
          <w:spacing w:val="4"/>
          <w:szCs w:val="24"/>
        </w:rPr>
        <w:t xml:space="preserve">oundation is a </w:t>
      </w:r>
      <w:r w:rsidR="00BE5B6D" w:rsidRPr="00F254E0">
        <w:rPr>
          <w:rFonts w:asciiTheme="minorHAnsi" w:hAnsiTheme="minorHAnsi" w:cstheme="minorHAnsi"/>
          <w:spacing w:val="4"/>
          <w:szCs w:val="24"/>
        </w:rPr>
        <w:t>community-based</w:t>
      </w:r>
      <w:r w:rsidRPr="00F254E0">
        <w:rPr>
          <w:rFonts w:asciiTheme="minorHAnsi" w:hAnsiTheme="minorHAnsi" w:cstheme="minorHAnsi"/>
          <w:spacing w:val="4"/>
          <w:szCs w:val="24"/>
        </w:rPr>
        <w:t xml:space="preserve"> 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organisation that was established in 1972.  We offer a range of programmes to improve outcomes for disadvantaged children and young people across Victoria.  We have a particular focus on providing camps and </w:t>
      </w:r>
      <w:r w:rsidR="00367867" w:rsidRPr="00F254E0">
        <w:rPr>
          <w:rFonts w:asciiTheme="minorHAnsi" w:hAnsiTheme="minorHAnsi" w:cstheme="minorHAnsi"/>
          <w:spacing w:val="4"/>
          <w:szCs w:val="24"/>
        </w:rPr>
        <w:t>assisting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 youn</w:t>
      </w:r>
      <w:r w:rsidR="0048012F" w:rsidRPr="00F254E0">
        <w:rPr>
          <w:rFonts w:asciiTheme="minorHAnsi" w:hAnsiTheme="minorHAnsi" w:cstheme="minorHAnsi"/>
          <w:spacing w:val="4"/>
          <w:szCs w:val="24"/>
        </w:rPr>
        <w:t>g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 people to </w:t>
      </w:r>
      <w:r w:rsidR="00367867" w:rsidRPr="00F254E0">
        <w:rPr>
          <w:rFonts w:asciiTheme="minorHAnsi" w:hAnsiTheme="minorHAnsi" w:cstheme="minorHAnsi"/>
          <w:spacing w:val="4"/>
          <w:szCs w:val="24"/>
        </w:rPr>
        <w:t xml:space="preserve">succeed </w:t>
      </w:r>
      <w:r w:rsidR="00F254E0" w:rsidRPr="00F254E0">
        <w:rPr>
          <w:rFonts w:asciiTheme="minorHAnsi" w:hAnsiTheme="minorHAnsi" w:cstheme="minorHAnsi"/>
          <w:spacing w:val="4"/>
          <w:szCs w:val="24"/>
        </w:rPr>
        <w:t>in their studies</w:t>
      </w:r>
      <w:r w:rsidR="0048012F" w:rsidRPr="00F254E0">
        <w:rPr>
          <w:rFonts w:asciiTheme="minorHAnsi" w:hAnsiTheme="minorHAnsi" w:cstheme="minorHAnsi"/>
          <w:spacing w:val="4"/>
          <w:szCs w:val="24"/>
        </w:rPr>
        <w:t xml:space="preserve"> and</w:t>
      </w:r>
      <w:r w:rsidR="00C54DC6">
        <w:rPr>
          <w:rFonts w:asciiTheme="minorHAnsi" w:hAnsiTheme="minorHAnsi" w:cstheme="minorHAnsi"/>
          <w:spacing w:val="4"/>
          <w:szCs w:val="24"/>
        </w:rPr>
        <w:t xml:space="preserve"> </w:t>
      </w:r>
      <w:r w:rsidR="00BE5B6D" w:rsidRPr="00F254E0">
        <w:rPr>
          <w:rFonts w:asciiTheme="minorHAnsi" w:hAnsiTheme="minorHAnsi" w:cstheme="minorHAnsi"/>
          <w:spacing w:val="4"/>
          <w:szCs w:val="24"/>
        </w:rPr>
        <w:t>the workforce</w:t>
      </w:r>
      <w:r w:rsidR="0048012F" w:rsidRPr="00F254E0">
        <w:rPr>
          <w:rFonts w:asciiTheme="minorHAnsi" w:hAnsiTheme="minorHAnsi" w:cstheme="minorHAnsi"/>
          <w:spacing w:val="4"/>
          <w:szCs w:val="24"/>
        </w:rPr>
        <w:t>.</w:t>
      </w:r>
    </w:p>
    <w:p w14:paraId="0FEC69D0" w14:textId="77777777" w:rsidR="003C297A" w:rsidRDefault="003C297A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</w:p>
    <w:p w14:paraId="4DF02704" w14:textId="4695B608" w:rsidR="0046272C" w:rsidRDefault="00455CAD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  <w:r w:rsidRPr="004172C3">
        <w:rPr>
          <w:rFonts w:asciiTheme="minorHAnsi" w:hAnsiTheme="minorHAnsi" w:cstheme="minorHAnsi"/>
          <w:b/>
          <w:bCs/>
          <w:spacing w:val="4"/>
          <w:szCs w:val="24"/>
        </w:rPr>
        <w:t>Roles and Responsibilities:</w:t>
      </w:r>
    </w:p>
    <w:p w14:paraId="41FB7053" w14:textId="6307B65E" w:rsidR="0046272C" w:rsidRPr="0046272C" w:rsidRDefault="0046272C" w:rsidP="004666B3">
      <w:pPr>
        <w:spacing w:line="288" w:lineRule="auto"/>
        <w:jc w:val="both"/>
        <w:rPr>
          <w:rFonts w:asciiTheme="minorHAnsi" w:hAnsiTheme="minorHAnsi" w:cstheme="minorHAnsi"/>
          <w:spacing w:val="4"/>
          <w:szCs w:val="24"/>
        </w:rPr>
      </w:pPr>
      <w:r w:rsidRPr="0046272C">
        <w:rPr>
          <w:rFonts w:asciiTheme="minorHAnsi" w:hAnsiTheme="minorHAnsi" w:cstheme="minorHAnsi"/>
          <w:spacing w:val="4"/>
          <w:szCs w:val="24"/>
        </w:rPr>
        <w:t>This position</w:t>
      </w:r>
      <w:r w:rsidR="004B4D78">
        <w:rPr>
          <w:rFonts w:asciiTheme="minorHAnsi" w:hAnsiTheme="minorHAnsi" w:cstheme="minorHAnsi"/>
          <w:spacing w:val="4"/>
          <w:szCs w:val="24"/>
        </w:rPr>
        <w:t xml:space="preserve"> is part of our </w:t>
      </w:r>
      <w:r w:rsidR="005D1FC4">
        <w:rPr>
          <w:rFonts w:asciiTheme="minorHAnsi" w:hAnsiTheme="minorHAnsi" w:cstheme="minorHAnsi"/>
          <w:spacing w:val="4"/>
          <w:szCs w:val="24"/>
        </w:rPr>
        <w:t>C</w:t>
      </w:r>
      <w:r w:rsidR="004B4D78">
        <w:rPr>
          <w:rFonts w:asciiTheme="minorHAnsi" w:hAnsiTheme="minorHAnsi" w:cstheme="minorHAnsi"/>
          <w:spacing w:val="4"/>
          <w:szCs w:val="24"/>
        </w:rPr>
        <w:t xml:space="preserve">adetship </w:t>
      </w:r>
      <w:r w:rsidR="005D1FC4">
        <w:rPr>
          <w:rFonts w:asciiTheme="minorHAnsi" w:hAnsiTheme="minorHAnsi" w:cstheme="minorHAnsi"/>
          <w:spacing w:val="4"/>
          <w:szCs w:val="24"/>
        </w:rPr>
        <w:t xml:space="preserve">Programme team. It </w:t>
      </w:r>
      <w:r w:rsidRPr="0046272C">
        <w:rPr>
          <w:rFonts w:asciiTheme="minorHAnsi" w:hAnsiTheme="minorHAnsi" w:cstheme="minorHAnsi"/>
          <w:spacing w:val="4"/>
          <w:szCs w:val="24"/>
        </w:rPr>
        <w:t xml:space="preserve">coordinates support for </w:t>
      </w:r>
      <w:r w:rsidR="005D1FC4">
        <w:rPr>
          <w:rFonts w:asciiTheme="minorHAnsi" w:hAnsiTheme="minorHAnsi" w:cstheme="minorHAnsi"/>
          <w:spacing w:val="4"/>
          <w:szCs w:val="24"/>
        </w:rPr>
        <w:t>university students from disadvantaged backgrounds</w:t>
      </w:r>
      <w:r w:rsidR="00715740">
        <w:rPr>
          <w:rFonts w:asciiTheme="minorHAnsi" w:hAnsiTheme="minorHAnsi" w:cstheme="minorHAnsi"/>
          <w:spacing w:val="4"/>
          <w:szCs w:val="24"/>
        </w:rPr>
        <w:t xml:space="preserve"> </w:t>
      </w:r>
      <w:r w:rsidR="0043021B">
        <w:rPr>
          <w:rFonts w:asciiTheme="minorHAnsi" w:hAnsiTheme="minorHAnsi" w:cstheme="minorHAnsi"/>
          <w:spacing w:val="4"/>
          <w:szCs w:val="24"/>
        </w:rPr>
        <w:t>throughout their courses</w:t>
      </w:r>
      <w:r w:rsidRPr="0046272C">
        <w:rPr>
          <w:rFonts w:asciiTheme="minorHAnsi" w:hAnsiTheme="minorHAnsi" w:cstheme="minorHAnsi"/>
          <w:spacing w:val="4"/>
          <w:szCs w:val="24"/>
        </w:rPr>
        <w:t xml:space="preserve"> </w:t>
      </w:r>
      <w:r w:rsidR="00135C88">
        <w:rPr>
          <w:rFonts w:asciiTheme="minorHAnsi" w:hAnsiTheme="minorHAnsi" w:cstheme="minorHAnsi"/>
          <w:spacing w:val="4"/>
          <w:szCs w:val="24"/>
        </w:rPr>
        <w:t xml:space="preserve">to enable them </w:t>
      </w:r>
      <w:r>
        <w:rPr>
          <w:rFonts w:asciiTheme="minorHAnsi" w:hAnsiTheme="minorHAnsi" w:cstheme="minorHAnsi"/>
          <w:spacing w:val="4"/>
          <w:szCs w:val="24"/>
        </w:rPr>
        <w:t xml:space="preserve">to </w:t>
      </w:r>
      <w:r w:rsidRPr="0046272C">
        <w:rPr>
          <w:rFonts w:asciiTheme="minorHAnsi" w:hAnsiTheme="minorHAnsi" w:cstheme="minorHAnsi"/>
          <w:spacing w:val="4"/>
          <w:szCs w:val="24"/>
        </w:rPr>
        <w:t xml:space="preserve">achieve academically and </w:t>
      </w:r>
      <w:r>
        <w:rPr>
          <w:rFonts w:asciiTheme="minorHAnsi" w:hAnsiTheme="minorHAnsi" w:cstheme="minorHAnsi"/>
          <w:spacing w:val="4"/>
          <w:szCs w:val="24"/>
        </w:rPr>
        <w:t>become more employable</w:t>
      </w:r>
      <w:r w:rsidRPr="0046272C">
        <w:rPr>
          <w:rFonts w:asciiTheme="minorHAnsi" w:hAnsiTheme="minorHAnsi" w:cstheme="minorHAnsi"/>
          <w:spacing w:val="4"/>
          <w:szCs w:val="24"/>
        </w:rPr>
        <w:t>.</w:t>
      </w:r>
    </w:p>
    <w:p w14:paraId="78C8B705" w14:textId="1EB28740" w:rsidR="00455CAD" w:rsidRPr="004172C3" w:rsidRDefault="0046272C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  <w:r>
        <w:rPr>
          <w:rFonts w:asciiTheme="minorHAnsi" w:hAnsiTheme="minorHAnsi" w:cstheme="minorHAnsi"/>
          <w:b/>
          <w:bCs/>
          <w:spacing w:val="4"/>
          <w:szCs w:val="24"/>
        </w:rPr>
        <w:t xml:space="preserve"> </w:t>
      </w:r>
    </w:p>
    <w:p w14:paraId="680B1F03" w14:textId="61F5397A" w:rsidR="00CA12E1" w:rsidRDefault="0085240A" w:rsidP="00F87829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/>
          <w:iCs/>
          <w:spacing w:val="4"/>
          <w:szCs w:val="24"/>
          <w:u w:val="single"/>
          <w:lang w:val="en-AU"/>
        </w:rPr>
      </w:pPr>
      <w:r>
        <w:rPr>
          <w:rFonts w:asciiTheme="minorHAnsi" w:eastAsia="Times" w:hAnsiTheme="minorHAnsi" w:cstheme="minorHAnsi"/>
          <w:b/>
          <w:iCs/>
          <w:spacing w:val="4"/>
          <w:szCs w:val="24"/>
          <w:u w:val="single"/>
          <w:lang w:val="en-AU"/>
        </w:rPr>
        <w:t>Duties</w:t>
      </w:r>
    </w:p>
    <w:p w14:paraId="747DEE52" w14:textId="56D75BFE" w:rsidR="000A33EE" w:rsidRDefault="0046272C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Provid</w:t>
      </w:r>
      <w:r w:rsidR="00135C88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ing</w:t>
      </w:r>
      <w:r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 information, referral, advocacy and personal support for students in the programme.</w:t>
      </w:r>
    </w:p>
    <w:p w14:paraId="3DB30B39" w14:textId="04597821" w:rsidR="007D5E98" w:rsidRDefault="0046272C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Coordinat</w:t>
      </w:r>
      <w:r w:rsidR="00135C88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ing</w:t>
      </w: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professional development and training opportunities for cadets</w:t>
      </w:r>
      <w:r w:rsidR="007D5E98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.</w:t>
      </w:r>
    </w:p>
    <w:p w14:paraId="1E9E4BC1" w14:textId="588F1B23" w:rsidR="00DC379E" w:rsidRDefault="00DC379E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Organising functions for cadets including social events</w:t>
      </w:r>
      <w:r w:rsidR="00E541AA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, camps </w:t>
      </w: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and graduations.</w:t>
      </w:r>
    </w:p>
    <w:p w14:paraId="37FECA17" w14:textId="455606E0" w:rsidR="00135C88" w:rsidRPr="00FA27BF" w:rsidRDefault="00135C88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Developing and maintaining relationships with schools referring into the Cadetship </w:t>
      </w:r>
      <w:r w:rsidR="005D1FC4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P</w:t>
      </w: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rogramme.</w:t>
      </w:r>
    </w:p>
    <w:p w14:paraId="0C3D3803" w14:textId="11C16B71" w:rsidR="00A85413" w:rsidRDefault="0046272C" w:rsidP="009E4A5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Review</w:t>
      </w:r>
      <w:r w:rsidR="00135C88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ing </w:t>
      </w: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application</w:t>
      </w:r>
      <w:r w:rsidR="00135C88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s to join the programme and short listing and interviewing the candidates.</w:t>
      </w:r>
    </w:p>
    <w:p w14:paraId="44438E31" w14:textId="79A0713A" w:rsidR="004B4D78" w:rsidRDefault="004B4D78" w:rsidP="009E4A5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Match</w:t>
      </w:r>
      <w:r w:rsidR="0041224E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ing</w:t>
      </w: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cadets with sponsor organisations and monitor</w:t>
      </w:r>
      <w:r w:rsidR="0041224E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ing</w:t>
      </w: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and support</w:t>
      </w:r>
      <w:r w:rsidR="0041224E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ing</w:t>
      </w: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placements.</w:t>
      </w:r>
    </w:p>
    <w:p w14:paraId="193EF629" w14:textId="16E25007" w:rsidR="00135C88" w:rsidRPr="009E4A59" w:rsidRDefault="00135C88" w:rsidP="009E4A5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Designing and organising events for the Cadetship Programme alumni.</w:t>
      </w:r>
    </w:p>
    <w:p w14:paraId="44AC3B69" w14:textId="42F4BA1A" w:rsidR="00A25887" w:rsidRDefault="00135C88" w:rsidP="00A2588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Assisting with</w:t>
      </w:r>
      <w:r w:rsidR="00A25887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the development and implementation of a promotional strategy</w:t>
      </w:r>
      <w:r w:rsidR="00CD07AB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.</w:t>
      </w:r>
    </w:p>
    <w:p w14:paraId="72F38432" w14:textId="77777777" w:rsidR="00456A18" w:rsidRPr="00EF5946" w:rsidRDefault="00456A18" w:rsidP="00456A1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EF5946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Contribute to developing annual operational and programme business plans.</w:t>
      </w:r>
    </w:p>
    <w:p w14:paraId="2E8C7835" w14:textId="71CC3A54" w:rsidR="00DD2DF9" w:rsidRPr="00FA27BF" w:rsidRDefault="00DD2DF9" w:rsidP="00DD2DF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Assisting with the documentation of the</w:t>
      </w:r>
      <w:r w:rsidR="002930AE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Cadetship</w:t>
      </w: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programme logic and programme design</w:t>
      </w:r>
      <w:r w:rsidR="002930AE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.</w:t>
      </w:r>
    </w:p>
    <w:p w14:paraId="14CDA752" w14:textId="1D8DB226" w:rsidR="00A25887" w:rsidRPr="00FA27BF" w:rsidRDefault="00A25887" w:rsidP="00A2588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Participating in Cadetship Programme evaluation activities.</w:t>
      </w:r>
    </w:p>
    <w:p w14:paraId="5BBE99FD" w14:textId="7D23BBE4" w:rsidR="00736224" w:rsidRDefault="00207B6B" w:rsidP="00736224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Ensur</w:t>
      </w:r>
      <w:r w:rsidR="0007406D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ing</w:t>
      </w: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that </w:t>
      </w:r>
      <w:r w:rsidR="0007406D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necessary </w:t>
      </w:r>
      <w:r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programme data is collected</w:t>
      </w:r>
      <w:r w:rsidR="002D1D54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and collated.</w:t>
      </w:r>
      <w:r w:rsidR="00736224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</w:t>
      </w:r>
    </w:p>
    <w:p w14:paraId="345DF4AC" w14:textId="758339E3" w:rsidR="00BC6B85" w:rsidRPr="00FA27BF" w:rsidRDefault="00097D83" w:rsidP="001235D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Participat</w:t>
      </w:r>
      <w:r w:rsidR="00A25887" w:rsidRPr="00FA27BF">
        <w:rPr>
          <w:rFonts w:asciiTheme="minorHAnsi" w:eastAsia="Times New Roman" w:hAnsiTheme="minorHAnsi" w:cstheme="minorHAnsi"/>
          <w:szCs w:val="24"/>
          <w:lang w:eastAsia="en-AU"/>
        </w:rPr>
        <w:t>ing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in supervision and professional development.</w:t>
      </w:r>
    </w:p>
    <w:p w14:paraId="6DF2E2F1" w14:textId="489C92D3" w:rsidR="009F1955" w:rsidRDefault="009F1955" w:rsidP="001235D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Attend</w:t>
      </w:r>
      <w:r w:rsidR="00A25887" w:rsidRPr="00FA27BF">
        <w:rPr>
          <w:rFonts w:asciiTheme="minorHAnsi" w:eastAsia="Times New Roman" w:hAnsiTheme="minorHAnsi" w:cstheme="minorHAnsi"/>
          <w:szCs w:val="24"/>
          <w:lang w:eastAsia="en-AU"/>
        </w:rPr>
        <w:t>ing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relevant internal and external meetings.</w:t>
      </w:r>
    </w:p>
    <w:p w14:paraId="2EB31F71" w14:textId="4CAE26C1" w:rsidR="00EC601A" w:rsidRDefault="001F53A4" w:rsidP="00EC601A">
      <w:pPr>
        <w:numPr>
          <w:ilvl w:val="0"/>
          <w:numId w:val="13"/>
        </w:numPr>
        <w:spacing w:line="360" w:lineRule="auto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Other</w:t>
      </w:r>
      <w:r w:rsidR="00E6234A">
        <w:rPr>
          <w:rFonts w:asciiTheme="minorHAnsi" w:eastAsia="Times New Roman" w:hAnsiTheme="minorHAnsi" w:cstheme="minorHAnsi"/>
          <w:szCs w:val="24"/>
          <w:lang w:eastAsia="en-AU"/>
        </w:rPr>
        <w:t xml:space="preserve"> general 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>duties</w:t>
      </w:r>
      <w:r w:rsidR="005407C9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as required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44937D02" w14:textId="692F94CF" w:rsidR="00301E91" w:rsidRDefault="00301E91" w:rsidP="00301E91">
      <w:pPr>
        <w:spacing w:line="360" w:lineRule="auto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28CA09CB" w14:textId="77777777" w:rsidR="004666B3" w:rsidRPr="00FA27BF" w:rsidRDefault="00BC6B85" w:rsidP="00EC601A">
      <w:pPr>
        <w:spacing w:line="360" w:lineRule="auto"/>
        <w:rPr>
          <w:rFonts w:asciiTheme="minorHAnsi" w:eastAsia="Times New Roman" w:hAnsiTheme="minorHAnsi" w:cstheme="minorHAnsi"/>
          <w:b/>
          <w:szCs w:val="24"/>
          <w:lang w:val="en-US" w:eastAsia="en-AU"/>
        </w:rPr>
      </w:pPr>
      <w:r w:rsidRPr="00FA27BF">
        <w:rPr>
          <w:rFonts w:asciiTheme="minorHAnsi" w:hAnsiTheme="minorHAnsi" w:cstheme="minorHAnsi"/>
          <w:b/>
          <w:bCs/>
          <w:spacing w:val="4"/>
          <w:szCs w:val="24"/>
          <w:u w:val="single"/>
        </w:rPr>
        <w:lastRenderedPageBreak/>
        <w:t>Selection Criteria</w:t>
      </w:r>
      <w:r w:rsidR="00403FE2" w:rsidRPr="00FA27BF">
        <w:rPr>
          <w:rFonts w:asciiTheme="minorHAnsi" w:hAnsiTheme="minorHAnsi" w:cstheme="minorHAnsi"/>
          <w:b/>
          <w:bCs/>
          <w:spacing w:val="4"/>
          <w:szCs w:val="24"/>
        </w:rPr>
        <w:t>:</w:t>
      </w:r>
    </w:p>
    <w:p w14:paraId="69E67F1E" w14:textId="77777777" w:rsidR="00BC6B85" w:rsidRPr="00FA27BF" w:rsidRDefault="00BC6B85" w:rsidP="00BC6B85">
      <w:pPr>
        <w:spacing w:line="288" w:lineRule="auto"/>
        <w:rPr>
          <w:rFonts w:asciiTheme="minorHAnsi" w:hAnsiTheme="minorHAnsi" w:cstheme="minorHAnsi"/>
          <w:i/>
          <w:szCs w:val="24"/>
          <w:lang w:val="en-US"/>
        </w:rPr>
      </w:pPr>
      <w:r w:rsidRPr="00FA27BF">
        <w:rPr>
          <w:rFonts w:asciiTheme="minorHAnsi" w:hAnsiTheme="minorHAnsi" w:cstheme="minorHAnsi"/>
          <w:i/>
          <w:szCs w:val="24"/>
          <w:lang w:val="en-US"/>
        </w:rPr>
        <w:t>Essential:</w:t>
      </w:r>
    </w:p>
    <w:p w14:paraId="440D51A8" w14:textId="03236CE7" w:rsidR="003C0F5B" w:rsidRPr="00EF5946" w:rsidRDefault="003C0F5B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EF5946">
        <w:rPr>
          <w:rFonts w:asciiTheme="minorHAnsi" w:eastAsia="Times New Roman" w:hAnsiTheme="minorHAnsi" w:cstheme="minorHAnsi"/>
          <w:szCs w:val="24"/>
          <w:lang w:eastAsia="en-AU"/>
        </w:rPr>
        <w:t>An appropriate tertiary qualification</w:t>
      </w:r>
      <w:r w:rsidR="00396577" w:rsidRPr="00EF5946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  <w:r w:rsidR="00EF5946">
        <w:rPr>
          <w:rFonts w:asciiTheme="minorHAnsi" w:eastAsia="Times New Roman" w:hAnsiTheme="minorHAnsi" w:cstheme="minorHAnsi"/>
          <w:szCs w:val="24"/>
          <w:lang w:eastAsia="en-AU"/>
        </w:rPr>
        <w:t>such as in</w:t>
      </w:r>
      <w:r w:rsidRPr="00EF5946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  <w:r w:rsidR="00046F88" w:rsidRPr="00EF5946">
        <w:rPr>
          <w:rFonts w:asciiTheme="minorHAnsi" w:eastAsia="Times New Roman" w:hAnsiTheme="minorHAnsi" w:cstheme="minorHAnsi"/>
          <w:szCs w:val="24"/>
          <w:lang w:eastAsia="en-AU"/>
        </w:rPr>
        <w:t xml:space="preserve">education, </w:t>
      </w:r>
      <w:r w:rsidR="00301E91" w:rsidRPr="00EF5946">
        <w:rPr>
          <w:rFonts w:asciiTheme="minorHAnsi" w:eastAsia="Times New Roman" w:hAnsiTheme="minorHAnsi" w:cstheme="minorHAnsi"/>
          <w:szCs w:val="24"/>
          <w:lang w:eastAsia="en-AU"/>
        </w:rPr>
        <w:t>psychology</w:t>
      </w:r>
      <w:r w:rsidRPr="00EF5946">
        <w:rPr>
          <w:rFonts w:asciiTheme="minorHAnsi" w:eastAsia="Times New Roman" w:hAnsiTheme="minorHAnsi" w:cstheme="minorHAnsi"/>
          <w:szCs w:val="24"/>
          <w:lang w:eastAsia="en-AU"/>
        </w:rPr>
        <w:t xml:space="preserve">, </w:t>
      </w:r>
      <w:r w:rsidR="00301E91" w:rsidRPr="00EF5946">
        <w:rPr>
          <w:rFonts w:asciiTheme="minorHAnsi" w:eastAsia="Times New Roman" w:hAnsiTheme="minorHAnsi" w:cstheme="minorHAnsi"/>
          <w:szCs w:val="24"/>
          <w:lang w:eastAsia="en-AU"/>
        </w:rPr>
        <w:t>social work</w:t>
      </w:r>
      <w:r w:rsidRPr="00EF5946">
        <w:rPr>
          <w:rFonts w:asciiTheme="minorHAnsi" w:eastAsia="Times New Roman" w:hAnsiTheme="minorHAnsi" w:cstheme="minorHAnsi"/>
          <w:szCs w:val="24"/>
          <w:lang w:eastAsia="en-AU"/>
        </w:rPr>
        <w:t xml:space="preserve"> or social sciences</w:t>
      </w:r>
      <w:r w:rsidR="00EF5946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4E026482" w14:textId="11162ED4" w:rsidR="003C0F5B" w:rsidRPr="00FA27BF" w:rsidRDefault="003C0F5B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Skills and experience </w:t>
      </w:r>
      <w:r w:rsidR="00700485">
        <w:rPr>
          <w:rFonts w:asciiTheme="minorHAnsi" w:eastAsia="Times New Roman" w:hAnsiTheme="minorHAnsi" w:cstheme="minorHAnsi"/>
          <w:szCs w:val="24"/>
          <w:lang w:eastAsia="en-AU"/>
        </w:rPr>
        <w:t xml:space="preserve">in </w:t>
      </w:r>
      <w:r w:rsidR="00EF5946">
        <w:rPr>
          <w:rFonts w:asciiTheme="minorHAnsi" w:eastAsia="Times New Roman" w:hAnsiTheme="minorHAnsi" w:cstheme="minorHAnsi"/>
          <w:szCs w:val="24"/>
          <w:lang w:eastAsia="en-AU"/>
        </w:rPr>
        <w:t xml:space="preserve">assessment, referral and </w:t>
      </w:r>
      <w:r w:rsidR="00700485">
        <w:rPr>
          <w:rFonts w:asciiTheme="minorHAnsi" w:eastAsia="Times New Roman" w:hAnsiTheme="minorHAnsi" w:cstheme="minorHAnsi"/>
          <w:szCs w:val="24"/>
          <w:lang w:eastAsia="en-AU"/>
        </w:rPr>
        <w:t>support of</w:t>
      </w:r>
      <w:r w:rsidR="00301E91">
        <w:rPr>
          <w:rFonts w:asciiTheme="minorHAnsi" w:eastAsia="Times New Roman" w:hAnsiTheme="minorHAnsi" w:cstheme="minorHAnsi"/>
          <w:szCs w:val="24"/>
          <w:lang w:eastAsia="en-AU"/>
        </w:rPr>
        <w:t xml:space="preserve"> young people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2E197965" w14:textId="1B24B941" w:rsidR="00207B6B" w:rsidRDefault="003C0F5B" w:rsidP="00207B6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Demonstrated capacity to </w:t>
      </w:r>
      <w:r w:rsidR="00301E91">
        <w:rPr>
          <w:rFonts w:asciiTheme="minorHAnsi" w:eastAsia="Times New Roman" w:hAnsiTheme="minorHAnsi" w:cstheme="minorHAnsi"/>
          <w:szCs w:val="24"/>
          <w:lang w:eastAsia="en-AU"/>
        </w:rPr>
        <w:t xml:space="preserve">coordinate personal development and training </w:t>
      </w:r>
      <w:r w:rsidR="005E1F15">
        <w:rPr>
          <w:rFonts w:asciiTheme="minorHAnsi" w:eastAsia="Times New Roman" w:hAnsiTheme="minorHAnsi" w:cstheme="minorHAnsi"/>
          <w:szCs w:val="24"/>
          <w:lang w:eastAsia="en-AU"/>
        </w:rPr>
        <w:t>opportunities</w:t>
      </w:r>
      <w:r w:rsidR="00C81A91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  <w:r w:rsidR="00301E91">
        <w:rPr>
          <w:rFonts w:asciiTheme="minorHAnsi" w:eastAsia="Times New Roman" w:hAnsiTheme="minorHAnsi" w:cstheme="minorHAnsi"/>
          <w:szCs w:val="24"/>
          <w:lang w:eastAsia="en-AU"/>
        </w:rPr>
        <w:t xml:space="preserve">for </w:t>
      </w:r>
      <w:r w:rsidR="00256BE2" w:rsidRPr="00FA27BF">
        <w:rPr>
          <w:rFonts w:asciiTheme="minorHAnsi" w:eastAsia="Times New Roman" w:hAnsiTheme="minorHAnsi" w:cstheme="minorHAnsi"/>
          <w:szCs w:val="24"/>
          <w:lang w:eastAsia="en-AU"/>
        </w:rPr>
        <w:t>young people</w:t>
      </w:r>
      <w:r w:rsidR="00207B6B" w:rsidRPr="00FA27BF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6AE3BDC4" w14:textId="4E6D56E2" w:rsidR="0041224E" w:rsidRPr="00FA27BF" w:rsidRDefault="0041224E" w:rsidP="00207B6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An understanding of the role of mentoring and coaching.</w:t>
      </w:r>
    </w:p>
    <w:p w14:paraId="24705A8F" w14:textId="150FF6A4" w:rsidR="00256BE2" w:rsidRPr="00FA27BF" w:rsidRDefault="00256BE2" w:rsidP="00207B6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Ability to develop and maintain relationships with a broad range of stakeholders including schools</w:t>
      </w:r>
      <w:r w:rsidR="00C03E11">
        <w:rPr>
          <w:rFonts w:asciiTheme="minorHAnsi" w:eastAsia="Times New Roman" w:hAnsiTheme="minorHAnsi" w:cstheme="minorHAnsi"/>
          <w:szCs w:val="24"/>
          <w:lang w:eastAsia="en-AU"/>
        </w:rPr>
        <w:t xml:space="preserve"> and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  <w:r w:rsidR="00C03E11">
        <w:rPr>
          <w:rFonts w:asciiTheme="minorHAnsi" w:eastAsia="Times New Roman" w:hAnsiTheme="minorHAnsi" w:cstheme="minorHAnsi"/>
          <w:szCs w:val="24"/>
          <w:lang w:eastAsia="en-AU"/>
        </w:rPr>
        <w:t>c</w:t>
      </w:r>
      <w:r w:rsidR="009F05AD">
        <w:rPr>
          <w:rFonts w:asciiTheme="minorHAnsi" w:eastAsia="Times New Roman" w:hAnsiTheme="minorHAnsi" w:cstheme="minorHAnsi"/>
          <w:szCs w:val="24"/>
          <w:lang w:eastAsia="en-AU"/>
        </w:rPr>
        <w:t>orporate</w:t>
      </w:r>
      <w:r w:rsidR="00C03E11">
        <w:rPr>
          <w:rFonts w:asciiTheme="minorHAnsi" w:eastAsia="Times New Roman" w:hAnsiTheme="minorHAnsi" w:cstheme="minorHAnsi"/>
          <w:szCs w:val="24"/>
          <w:lang w:eastAsia="en-AU"/>
        </w:rPr>
        <w:t xml:space="preserve"> sponsors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17707D64" w14:textId="7A71B44F" w:rsidR="003C0F5B" w:rsidRPr="00456A18" w:rsidRDefault="007A5331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Good</w:t>
      </w:r>
      <w:r w:rsidR="00811D79" w:rsidRPr="00456A18">
        <w:rPr>
          <w:rFonts w:asciiTheme="minorHAnsi" w:eastAsia="Times New Roman" w:hAnsiTheme="minorHAnsi" w:cstheme="minorHAnsi"/>
          <w:szCs w:val="24"/>
          <w:lang w:eastAsia="en-AU"/>
        </w:rPr>
        <w:t xml:space="preserve"> written</w:t>
      </w:r>
      <w:r w:rsidR="00456A18" w:rsidRPr="00456A18">
        <w:rPr>
          <w:rFonts w:asciiTheme="minorHAnsi" w:eastAsia="Times New Roman" w:hAnsiTheme="minorHAnsi" w:cstheme="minorHAnsi"/>
          <w:szCs w:val="24"/>
          <w:lang w:eastAsia="en-AU"/>
        </w:rPr>
        <w:t xml:space="preserve"> and </w:t>
      </w:r>
      <w:r w:rsidR="003C0F5B" w:rsidRPr="00456A18">
        <w:rPr>
          <w:rFonts w:asciiTheme="minorHAnsi" w:eastAsia="Times New Roman" w:hAnsiTheme="minorHAnsi" w:cstheme="minorHAnsi"/>
          <w:szCs w:val="24"/>
          <w:lang w:eastAsia="en-AU"/>
        </w:rPr>
        <w:t>verbal communication</w:t>
      </w:r>
      <w:r w:rsidR="00456A18" w:rsidRPr="00456A18">
        <w:rPr>
          <w:rFonts w:asciiTheme="minorHAnsi" w:eastAsia="Times New Roman" w:hAnsiTheme="minorHAnsi" w:cstheme="minorHAnsi"/>
          <w:szCs w:val="24"/>
          <w:lang w:eastAsia="en-AU"/>
        </w:rPr>
        <w:t xml:space="preserve"> skills.</w:t>
      </w:r>
    </w:p>
    <w:p w14:paraId="51872A1D" w14:textId="193AEA8B" w:rsidR="003C0F5B" w:rsidRPr="00456A18" w:rsidRDefault="003C0F5B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56A18">
        <w:rPr>
          <w:rFonts w:asciiTheme="minorHAnsi" w:eastAsia="Times New Roman" w:hAnsiTheme="minorHAnsi" w:cstheme="minorHAnsi"/>
          <w:szCs w:val="24"/>
          <w:lang w:eastAsia="en-AU"/>
        </w:rPr>
        <w:t>Highly developed time management</w:t>
      </w:r>
      <w:r w:rsidR="00811D79" w:rsidRPr="00456A18">
        <w:rPr>
          <w:rFonts w:asciiTheme="minorHAnsi" w:eastAsia="Times New Roman" w:hAnsiTheme="minorHAnsi" w:cstheme="minorHAnsi"/>
          <w:szCs w:val="24"/>
          <w:lang w:eastAsia="en-AU"/>
        </w:rPr>
        <w:t xml:space="preserve">, </w:t>
      </w:r>
      <w:r w:rsidRPr="00456A18">
        <w:rPr>
          <w:rFonts w:asciiTheme="minorHAnsi" w:eastAsia="Times New Roman" w:hAnsiTheme="minorHAnsi" w:cstheme="minorHAnsi"/>
          <w:szCs w:val="24"/>
          <w:lang w:eastAsia="en-AU"/>
        </w:rPr>
        <w:t>organisational</w:t>
      </w:r>
      <w:r w:rsidR="00811D79" w:rsidRPr="00456A18">
        <w:rPr>
          <w:rFonts w:asciiTheme="minorHAnsi" w:eastAsia="Times New Roman" w:hAnsiTheme="minorHAnsi" w:cstheme="minorHAnsi"/>
          <w:szCs w:val="24"/>
          <w:lang w:eastAsia="en-AU"/>
        </w:rPr>
        <w:t xml:space="preserve"> and administrative</w:t>
      </w:r>
      <w:r w:rsidRPr="00456A18">
        <w:rPr>
          <w:rFonts w:asciiTheme="minorHAnsi" w:eastAsia="Times New Roman" w:hAnsiTheme="minorHAnsi" w:cstheme="minorHAnsi"/>
          <w:szCs w:val="24"/>
          <w:lang w:eastAsia="en-AU"/>
        </w:rPr>
        <w:t xml:space="preserve"> skills. </w:t>
      </w:r>
    </w:p>
    <w:p w14:paraId="49676AA2" w14:textId="6E9D7414" w:rsidR="003C0F5B" w:rsidRPr="00456A18" w:rsidRDefault="00456A18" w:rsidP="003C0F5B">
      <w:pPr>
        <w:numPr>
          <w:ilvl w:val="0"/>
          <w:numId w:val="7"/>
        </w:numPr>
        <w:spacing w:line="288" w:lineRule="auto"/>
        <w:ind w:left="720" w:hanging="720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56A18">
        <w:rPr>
          <w:rFonts w:asciiTheme="minorHAnsi" w:eastAsia="Times New Roman" w:hAnsiTheme="minorHAnsi" w:cstheme="minorHAnsi"/>
          <w:szCs w:val="24"/>
          <w:lang w:eastAsia="en-AU"/>
        </w:rPr>
        <w:t>A</w:t>
      </w:r>
      <w:r w:rsidR="00D154C4" w:rsidRPr="00456A18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  <w:r w:rsidR="00B50F1C" w:rsidRPr="00456A18">
        <w:rPr>
          <w:rFonts w:asciiTheme="minorHAnsi" w:eastAsia="Times New Roman" w:hAnsiTheme="minorHAnsi" w:cstheme="minorHAnsi"/>
          <w:szCs w:val="24"/>
          <w:lang w:eastAsia="en-AU"/>
        </w:rPr>
        <w:t xml:space="preserve">demonstrated ability to work autonomously and within </w:t>
      </w:r>
      <w:r w:rsidR="00F1312F" w:rsidRPr="00456A18">
        <w:rPr>
          <w:rFonts w:asciiTheme="minorHAnsi" w:eastAsia="Times New Roman" w:hAnsiTheme="minorHAnsi" w:cstheme="minorHAnsi"/>
          <w:szCs w:val="24"/>
          <w:lang w:eastAsia="en-AU"/>
        </w:rPr>
        <w:t>a team</w:t>
      </w:r>
      <w:r w:rsidRPr="00456A18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57BCA715" w14:textId="705F9CC1" w:rsidR="00811D79" w:rsidRDefault="00207B6B" w:rsidP="00811D79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>An appreciation</w:t>
      </w:r>
      <w:r w:rsidR="003C0F5B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of 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the issues facing disadvantaged young people, especially those from low socio economic, </w:t>
      </w:r>
      <w:r w:rsidR="0036115F" w:rsidRPr="00FA27BF">
        <w:rPr>
          <w:rFonts w:asciiTheme="minorHAnsi" w:eastAsia="Times New Roman" w:hAnsiTheme="minorHAnsi" w:cstheme="minorHAnsi"/>
          <w:szCs w:val="24"/>
          <w:lang w:eastAsia="en-AU"/>
        </w:rPr>
        <w:t>A</w:t>
      </w:r>
      <w:r w:rsidRPr="00FA27BF">
        <w:rPr>
          <w:rFonts w:asciiTheme="minorHAnsi" w:eastAsia="Times New Roman" w:hAnsiTheme="minorHAnsi" w:cstheme="minorHAnsi"/>
          <w:szCs w:val="24"/>
          <w:lang w:eastAsia="en-AU"/>
        </w:rPr>
        <w:t>boriginal and Torres Strait and culturally and linguistically diverse backgrounds.</w:t>
      </w:r>
      <w:bookmarkStart w:id="0" w:name="_Hlk109188960"/>
    </w:p>
    <w:p w14:paraId="1F0D9CAA" w14:textId="77777777" w:rsidR="00E51D4D" w:rsidRPr="00E51D4D" w:rsidRDefault="00E51D4D" w:rsidP="00E51D4D">
      <w:pPr>
        <w:pStyle w:val="ListParagraph"/>
        <w:spacing w:line="288" w:lineRule="auto"/>
        <w:ind w:left="360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bookmarkEnd w:id="0"/>
    <w:p w14:paraId="2A17B038" w14:textId="225C3CD2" w:rsidR="00811D79" w:rsidRPr="00456A18" w:rsidRDefault="00811D79" w:rsidP="00811D79">
      <w:pPr>
        <w:spacing w:line="288" w:lineRule="auto"/>
        <w:jc w:val="both"/>
        <w:rPr>
          <w:rFonts w:asciiTheme="minorHAnsi" w:eastAsia="Times New Roman" w:hAnsiTheme="minorHAnsi" w:cstheme="minorHAnsi"/>
          <w:i/>
          <w:iCs/>
          <w:szCs w:val="24"/>
          <w:lang w:eastAsia="en-AU"/>
        </w:rPr>
      </w:pPr>
      <w:r w:rsidRPr="00456A18">
        <w:rPr>
          <w:rFonts w:asciiTheme="minorHAnsi" w:eastAsia="Times New Roman" w:hAnsiTheme="minorHAnsi" w:cstheme="minorHAnsi"/>
          <w:i/>
          <w:iCs/>
          <w:szCs w:val="24"/>
          <w:lang w:eastAsia="en-AU"/>
        </w:rPr>
        <w:t>Desirable:</w:t>
      </w:r>
    </w:p>
    <w:p w14:paraId="47960C85" w14:textId="771F24B8" w:rsidR="00811D79" w:rsidRPr="00456A18" w:rsidRDefault="00B50F1C" w:rsidP="00B50F1C">
      <w:pPr>
        <w:pStyle w:val="ListParagraph"/>
        <w:numPr>
          <w:ilvl w:val="0"/>
          <w:numId w:val="20"/>
        </w:numPr>
        <w:spacing w:line="288" w:lineRule="auto"/>
        <w:jc w:val="both"/>
        <w:rPr>
          <w:rFonts w:asciiTheme="minorHAnsi" w:eastAsia="Times New Roman" w:hAnsiTheme="minorHAnsi" w:cstheme="minorHAnsi"/>
          <w:i/>
          <w:iCs/>
          <w:szCs w:val="24"/>
          <w:lang w:eastAsia="en-AU"/>
        </w:rPr>
      </w:pPr>
      <w:r w:rsidRPr="00456A18">
        <w:rPr>
          <w:rFonts w:asciiTheme="minorHAnsi" w:eastAsia="Times New Roman" w:hAnsiTheme="minorHAnsi" w:cstheme="minorHAnsi"/>
          <w:szCs w:val="24"/>
          <w:lang w:eastAsia="en-AU"/>
        </w:rPr>
        <w:t xml:space="preserve">Experience working with Salesforce, </w:t>
      </w:r>
      <w:r w:rsidR="00315639" w:rsidRPr="00456A18">
        <w:rPr>
          <w:rFonts w:asciiTheme="minorHAnsi" w:eastAsia="Times New Roman" w:hAnsiTheme="minorHAnsi" w:cstheme="minorHAnsi"/>
          <w:szCs w:val="24"/>
          <w:lang w:eastAsia="en-AU"/>
        </w:rPr>
        <w:t xml:space="preserve">Microsoft </w:t>
      </w:r>
      <w:r w:rsidRPr="00456A18">
        <w:rPr>
          <w:rFonts w:asciiTheme="minorHAnsi" w:eastAsia="Times New Roman" w:hAnsiTheme="minorHAnsi" w:cstheme="minorHAnsi"/>
          <w:szCs w:val="24"/>
          <w:lang w:eastAsia="en-AU"/>
        </w:rPr>
        <w:t xml:space="preserve">Office 365 </w:t>
      </w:r>
      <w:r w:rsidR="00315639" w:rsidRPr="00456A18">
        <w:rPr>
          <w:rFonts w:asciiTheme="minorHAnsi" w:eastAsia="Times New Roman" w:hAnsiTheme="minorHAnsi" w:cstheme="minorHAnsi"/>
          <w:szCs w:val="24"/>
          <w:lang w:eastAsia="en-AU"/>
        </w:rPr>
        <w:t>and Teams</w:t>
      </w:r>
      <w:r w:rsidR="007A5331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711E5CAB" w14:textId="77777777" w:rsidR="00E51D4D" w:rsidRPr="00A2417D" w:rsidRDefault="00E51D4D" w:rsidP="00A2417D">
      <w:pPr>
        <w:spacing w:line="288" w:lineRule="auto"/>
        <w:jc w:val="both"/>
        <w:rPr>
          <w:rFonts w:asciiTheme="minorHAnsi" w:eastAsia="Times New Roman" w:hAnsiTheme="minorHAnsi" w:cstheme="minorHAnsi"/>
          <w:i/>
          <w:iCs/>
          <w:szCs w:val="24"/>
          <w:lang w:eastAsia="en-AU"/>
        </w:rPr>
      </w:pPr>
    </w:p>
    <w:p w14:paraId="4A18ECF4" w14:textId="34D5FADE" w:rsidR="00E51D4D" w:rsidRDefault="00E51D4D" w:rsidP="00E51D4D">
      <w:pPr>
        <w:spacing w:line="288" w:lineRule="auto"/>
        <w:jc w:val="both"/>
        <w:rPr>
          <w:rFonts w:asciiTheme="minorHAnsi" w:eastAsia="Times New Roman" w:hAnsiTheme="minorHAnsi" w:cstheme="minorHAnsi"/>
          <w:i/>
          <w:iCs/>
          <w:szCs w:val="24"/>
          <w:lang w:eastAsia="en-AU"/>
        </w:rPr>
      </w:pPr>
      <w:r>
        <w:rPr>
          <w:rFonts w:asciiTheme="minorHAnsi" w:eastAsia="Times New Roman" w:hAnsiTheme="minorHAnsi" w:cstheme="minorHAnsi"/>
          <w:i/>
          <w:iCs/>
          <w:szCs w:val="24"/>
          <w:lang w:eastAsia="en-AU"/>
        </w:rPr>
        <w:t>Personal Qualities</w:t>
      </w:r>
    </w:p>
    <w:p w14:paraId="6D1A0ABF" w14:textId="77777777" w:rsidR="00E51D4D" w:rsidRPr="00E51D4D" w:rsidRDefault="00E51D4D" w:rsidP="00E51D4D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E51D4D">
        <w:rPr>
          <w:rFonts w:asciiTheme="minorHAnsi" w:eastAsia="Times New Roman" w:hAnsiTheme="minorHAnsi" w:cstheme="minorHAnsi"/>
          <w:szCs w:val="24"/>
          <w:lang w:eastAsia="en-AU"/>
        </w:rPr>
        <w:t>A sense of humour and passionate about making a difference.</w:t>
      </w:r>
    </w:p>
    <w:p w14:paraId="7F2C0279" w14:textId="5667E6E0" w:rsidR="00196978" w:rsidRPr="00FA27BF" w:rsidRDefault="00196978" w:rsidP="00196978">
      <w:p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0A2A4976" w14:textId="77777777" w:rsidR="00F11665" w:rsidRPr="00FA27BF" w:rsidRDefault="00F11665" w:rsidP="00F11665">
      <w:pPr>
        <w:spacing w:line="360" w:lineRule="auto"/>
        <w:rPr>
          <w:rFonts w:asciiTheme="minorHAnsi" w:hAnsiTheme="minorHAnsi" w:cstheme="minorHAnsi"/>
          <w:i/>
          <w:szCs w:val="24"/>
        </w:rPr>
      </w:pPr>
      <w:r w:rsidRPr="00FA27BF">
        <w:rPr>
          <w:rFonts w:asciiTheme="minorHAnsi" w:eastAsia="Times New Roman" w:hAnsiTheme="minorHAnsi" w:cstheme="minorHAnsi"/>
          <w:i/>
          <w:iCs/>
          <w:szCs w:val="24"/>
          <w:lang w:val="en-GB"/>
        </w:rPr>
        <w:t xml:space="preserve">Special Requirements: </w:t>
      </w:r>
    </w:p>
    <w:p w14:paraId="066F8A12" w14:textId="603E1020" w:rsidR="00455CAD" w:rsidRDefault="00F11665" w:rsidP="004666B3">
      <w:pPr>
        <w:pStyle w:val="ListParagraph"/>
        <w:numPr>
          <w:ilvl w:val="0"/>
          <w:numId w:val="1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Must provide current proof of registration for the </w:t>
      </w:r>
      <w:r w:rsidR="0048012F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Victorian </w:t>
      </w:r>
      <w:r w:rsidR="00580D34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Working </w:t>
      </w:r>
      <w:r w:rsidR="00F254E0" w:rsidRPr="00FA27BF">
        <w:rPr>
          <w:rFonts w:asciiTheme="minorHAnsi" w:eastAsia="Times New Roman" w:hAnsiTheme="minorHAnsi" w:cstheme="minorHAnsi"/>
          <w:szCs w:val="24"/>
          <w:lang w:eastAsia="en-AU"/>
        </w:rPr>
        <w:t>w</w:t>
      </w:r>
      <w:r w:rsidR="00580D34" w:rsidRPr="00FA27BF">
        <w:rPr>
          <w:rFonts w:asciiTheme="minorHAnsi" w:eastAsia="Times New Roman" w:hAnsiTheme="minorHAnsi" w:cstheme="minorHAnsi"/>
          <w:szCs w:val="24"/>
          <w:lang w:eastAsia="en-AU"/>
        </w:rPr>
        <w:t>ith Children Check</w:t>
      </w:r>
      <w:r w:rsidR="0048012F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and </w:t>
      </w:r>
      <w:r w:rsidR="00367867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undergo a </w:t>
      </w:r>
      <w:r w:rsidR="00F254E0" w:rsidRPr="00FA27BF">
        <w:rPr>
          <w:rFonts w:asciiTheme="minorHAnsi" w:eastAsia="Times New Roman" w:hAnsiTheme="minorHAnsi" w:cstheme="minorHAnsi"/>
          <w:szCs w:val="24"/>
          <w:lang w:eastAsia="en-AU"/>
        </w:rPr>
        <w:t>National Police Check</w:t>
      </w:r>
      <w:r w:rsidR="00367867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prior to employment</w:t>
      </w:r>
      <w:r w:rsidR="00580D34" w:rsidRPr="00FA27BF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47FD7DC8" w14:textId="4A2370E0" w:rsidR="00EF5946" w:rsidRPr="00FA27BF" w:rsidRDefault="00EF5946" w:rsidP="004666B3">
      <w:pPr>
        <w:pStyle w:val="ListParagraph"/>
        <w:numPr>
          <w:ilvl w:val="0"/>
          <w:numId w:val="1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Some after hours work will be required.</w:t>
      </w:r>
    </w:p>
    <w:p w14:paraId="54CD5915" w14:textId="77777777" w:rsidR="0048012F" w:rsidRPr="00FA27BF" w:rsidRDefault="0048012F" w:rsidP="0048012F">
      <w:pPr>
        <w:pStyle w:val="ListParagraph"/>
        <w:spacing w:line="288" w:lineRule="auto"/>
        <w:ind w:left="360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173E7C1C" w14:textId="77777777" w:rsidR="002B6F04" w:rsidRPr="00FA27BF" w:rsidRDefault="002B6F04" w:rsidP="004666B3">
      <w:pPr>
        <w:autoSpaceDE w:val="0"/>
        <w:autoSpaceDN w:val="0"/>
        <w:adjustRightInd w:val="0"/>
        <w:spacing w:line="288" w:lineRule="auto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b/>
          <w:szCs w:val="24"/>
          <w:lang w:eastAsia="en-AU"/>
        </w:rPr>
        <w:t xml:space="preserve">Contact Person: </w:t>
      </w:r>
    </w:p>
    <w:p w14:paraId="4C84142D" w14:textId="517B8418" w:rsidR="00367867" w:rsidRDefault="00F11665" w:rsidP="005407C9">
      <w:pPr>
        <w:suppressAutoHyphens/>
        <w:spacing w:line="288" w:lineRule="auto"/>
        <w:rPr>
          <w:rFonts w:asciiTheme="minorHAnsi" w:eastAsia="Lucida Sans Unicode" w:hAnsiTheme="minorHAnsi" w:cstheme="minorHAnsi"/>
          <w:szCs w:val="24"/>
          <w:lang w:val="en-US" w:eastAsia="ar-SA"/>
        </w:rPr>
      </w:pPr>
      <w:r w:rsidRPr="00FA27BF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For further information about the position, please contact </w:t>
      </w:r>
      <w:r w:rsidR="00A2417D">
        <w:rPr>
          <w:rFonts w:asciiTheme="minorHAnsi" w:eastAsia="Lucida Sans Unicode" w:hAnsiTheme="minorHAnsi" w:cstheme="minorHAnsi"/>
          <w:szCs w:val="24"/>
          <w:lang w:val="en-US" w:eastAsia="ar-SA"/>
        </w:rPr>
        <w:t>Dave Lugton</w:t>
      </w:r>
      <w:r w:rsidR="00301E91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</w:t>
      </w:r>
      <w:r w:rsidR="00BE5B6D" w:rsidRPr="00FA27BF">
        <w:rPr>
          <w:rFonts w:asciiTheme="minorHAnsi" w:eastAsia="Lucida Sans Unicode" w:hAnsiTheme="minorHAnsi" w:cstheme="minorHAnsi"/>
          <w:szCs w:val="24"/>
          <w:lang w:val="en-US" w:eastAsia="ar-SA"/>
        </w:rPr>
        <w:t>on</w:t>
      </w:r>
      <w:r w:rsidR="003C297A" w:rsidRPr="00FA27BF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04</w:t>
      </w:r>
      <w:r w:rsidR="00A2417D">
        <w:rPr>
          <w:rFonts w:asciiTheme="minorHAnsi" w:eastAsia="Lucida Sans Unicode" w:hAnsiTheme="minorHAnsi" w:cstheme="minorHAnsi"/>
          <w:szCs w:val="24"/>
          <w:lang w:val="en-US" w:eastAsia="ar-SA"/>
        </w:rPr>
        <w:t>5</w:t>
      </w:r>
      <w:r w:rsidR="003C297A" w:rsidRPr="00FA27BF">
        <w:rPr>
          <w:rFonts w:asciiTheme="minorHAnsi" w:eastAsia="Lucida Sans Unicode" w:hAnsiTheme="minorHAnsi" w:cstheme="minorHAnsi"/>
          <w:szCs w:val="24"/>
          <w:lang w:val="en-US" w:eastAsia="ar-SA"/>
        </w:rPr>
        <w:t>9</w:t>
      </w:r>
      <w:r w:rsidR="00BE5B6D" w:rsidRPr="00FA27BF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</w:t>
      </w:r>
      <w:r w:rsidR="00A2417D">
        <w:rPr>
          <w:rFonts w:asciiTheme="minorHAnsi" w:eastAsia="Lucida Sans Unicode" w:hAnsiTheme="minorHAnsi" w:cstheme="minorHAnsi"/>
          <w:szCs w:val="24"/>
          <w:lang w:val="en-US" w:eastAsia="ar-SA"/>
        </w:rPr>
        <w:t>874</w:t>
      </w:r>
      <w:r w:rsidR="00BE5B6D" w:rsidRPr="00FA27BF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</w:t>
      </w:r>
      <w:r w:rsidR="00A2417D">
        <w:rPr>
          <w:rFonts w:asciiTheme="minorHAnsi" w:eastAsia="Lucida Sans Unicode" w:hAnsiTheme="minorHAnsi" w:cstheme="minorHAnsi"/>
          <w:szCs w:val="24"/>
          <w:lang w:val="en-US" w:eastAsia="ar-SA"/>
        </w:rPr>
        <w:t>428.</w:t>
      </w:r>
    </w:p>
    <w:p w14:paraId="13586AA2" w14:textId="0F0591B2" w:rsidR="000465B0" w:rsidRDefault="000465B0" w:rsidP="005407C9">
      <w:pPr>
        <w:suppressAutoHyphens/>
        <w:spacing w:line="288" w:lineRule="auto"/>
        <w:rPr>
          <w:rFonts w:asciiTheme="minorHAnsi" w:eastAsia="Lucida Sans Unicode" w:hAnsiTheme="minorHAnsi" w:cstheme="minorHAnsi"/>
          <w:szCs w:val="24"/>
          <w:lang w:val="en-US" w:eastAsia="ar-SA"/>
        </w:rPr>
      </w:pPr>
    </w:p>
    <w:p w14:paraId="571ED56D" w14:textId="77777777" w:rsidR="0012604A" w:rsidRPr="00FA27BF" w:rsidRDefault="0012604A" w:rsidP="0012604A">
      <w:pPr>
        <w:pStyle w:val="BodyText2"/>
        <w:spacing w:line="288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14:paraId="54EE960E" w14:textId="77777777" w:rsidR="00656423" w:rsidRPr="00FA27BF" w:rsidRDefault="00656423" w:rsidP="005247A0">
      <w:pPr>
        <w:widowControl w:val="0"/>
        <w:suppressAutoHyphens/>
        <w:spacing w:line="288" w:lineRule="auto"/>
        <w:jc w:val="both"/>
        <w:rPr>
          <w:rFonts w:asciiTheme="minorHAnsi" w:hAnsiTheme="minorHAnsi" w:cstheme="minorHAnsi"/>
          <w:szCs w:val="24"/>
        </w:rPr>
      </w:pPr>
    </w:p>
    <w:sectPr w:rsidR="00656423" w:rsidRPr="00FA27BF" w:rsidSect="00EA0B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DC08" w14:textId="77777777" w:rsidR="005F0415" w:rsidRDefault="005F0415">
      <w:r>
        <w:separator/>
      </w:r>
    </w:p>
  </w:endnote>
  <w:endnote w:type="continuationSeparator" w:id="0">
    <w:p w14:paraId="65C5D09D" w14:textId="77777777" w:rsidR="005F0415" w:rsidRDefault="005F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w Cen MT Condensed Extra Bold"/>
    <w:charset w:val="00"/>
    <w:family w:val="swiss"/>
    <w:pitch w:val="variable"/>
    <w:sig w:usb0="00000003" w:usb1="0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厀䂦悟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702811"/>
      <w:docPartObj>
        <w:docPartGallery w:val="Page Numbers (Bottom of Page)"/>
        <w:docPartUnique/>
      </w:docPartObj>
    </w:sdtPr>
    <w:sdtEndPr>
      <w:rPr>
        <w:rFonts w:ascii="Cabin" w:hAnsi="Cabin"/>
        <w:sz w:val="18"/>
        <w:szCs w:val="18"/>
      </w:rPr>
    </w:sdtEndPr>
    <w:sdtContent>
      <w:sdt>
        <w:sdtPr>
          <w:rPr>
            <w:rFonts w:ascii="Cabin" w:hAnsi="Cabi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bin" w:hAnsi="Cabin"/>
                <w:sz w:val="18"/>
                <w:szCs w:val="18"/>
              </w:rPr>
              <w:id w:val="-5214746"/>
              <w:docPartObj>
                <w:docPartGallery w:val="Page Numbers (Top of Page)"/>
                <w:docPartUnique/>
              </w:docPartObj>
            </w:sdtPr>
            <w:sdtEndPr/>
            <w:sdtContent>
              <w:p w14:paraId="695DEF31" w14:textId="77777777" w:rsidR="00FD59F8" w:rsidRPr="00FD59F8" w:rsidRDefault="0099018F" w:rsidP="00B40EFC">
                <w:pPr>
                  <w:pStyle w:val="Footer"/>
                  <w:jc w:val="center"/>
                  <w:rPr>
                    <w:rFonts w:ascii="Cabin" w:hAnsi="Cabin"/>
                    <w:bCs/>
                    <w:sz w:val="16"/>
                    <w:szCs w:val="16"/>
                  </w:rPr>
                </w:pPr>
                <w:r w:rsidRPr="00FD59F8">
                  <w:rPr>
                    <w:rFonts w:ascii="Cabin" w:hAnsi="Cabin"/>
                    <w:sz w:val="16"/>
                    <w:szCs w:val="16"/>
                  </w:rPr>
                  <w:t xml:space="preserve">Page </w: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begin"/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instrText xml:space="preserve"> PAGE </w:instrTex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separate"/>
                </w:r>
                <w:r w:rsidR="002F4B06">
                  <w:rPr>
                    <w:rFonts w:ascii="Cabin" w:hAnsi="Cabin"/>
                    <w:bCs/>
                    <w:noProof/>
                    <w:sz w:val="16"/>
                    <w:szCs w:val="16"/>
                  </w:rPr>
                  <w:t>2</w:t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fldChar w:fldCharType="end"/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t xml:space="preserve"> of </w: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begin"/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instrText xml:space="preserve"> NUMPAGES  </w:instrTex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separate"/>
                </w:r>
                <w:r w:rsidR="002F4B06">
                  <w:rPr>
                    <w:rFonts w:ascii="Cabin" w:hAnsi="Cabin"/>
                    <w:bCs/>
                    <w:noProof/>
                    <w:sz w:val="16"/>
                    <w:szCs w:val="16"/>
                  </w:rPr>
                  <w:t>2</w:t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fldChar w:fldCharType="end"/>
                </w:r>
              </w:p>
              <w:p w14:paraId="53AE2C80" w14:textId="77777777" w:rsidR="0099018F" w:rsidRPr="0099018F" w:rsidRDefault="0009107A" w:rsidP="0099018F">
                <w:pPr>
                  <w:pStyle w:val="Footer"/>
                  <w:jc w:val="center"/>
                  <w:rPr>
                    <w:rFonts w:ascii="Cabin" w:hAnsi="Cabin"/>
                    <w:sz w:val="18"/>
                    <w:szCs w:val="18"/>
                  </w:rPr>
                </w:pPr>
              </w:p>
            </w:sdtContent>
          </w:sdt>
          <w:p w14:paraId="5BEE1472" w14:textId="77777777" w:rsidR="002B6F04" w:rsidRPr="00246BC4" w:rsidRDefault="0009107A">
            <w:pPr>
              <w:pStyle w:val="Footer"/>
              <w:jc w:val="center"/>
              <w:rPr>
                <w:rFonts w:ascii="Cabin" w:hAnsi="Cabin"/>
                <w:sz w:val="18"/>
                <w:szCs w:val="18"/>
              </w:rPr>
            </w:pPr>
          </w:p>
        </w:sdtContent>
      </w:sdt>
    </w:sdtContent>
  </w:sdt>
  <w:p w14:paraId="57935379" w14:textId="77777777" w:rsidR="002D5DC1" w:rsidRDefault="0009107A" w:rsidP="00BC2353">
    <w:pPr>
      <w:pStyle w:val="Footer"/>
      <w:jc w:val="right"/>
      <w:rPr>
        <w:rFonts w:ascii="Arial Narrow" w:hAnsi="Arial Narrow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bin" w:hAnsi="Cabin"/>
        <w:sz w:val="18"/>
        <w:szCs w:val="18"/>
      </w:rPr>
      <w:id w:val="-1414080004"/>
      <w:docPartObj>
        <w:docPartGallery w:val="Page Numbers (Bottom of Page)"/>
        <w:docPartUnique/>
      </w:docPartObj>
    </w:sdtPr>
    <w:sdtEndPr/>
    <w:sdtContent>
      <w:sdt>
        <w:sdtPr>
          <w:rPr>
            <w:rFonts w:ascii="Cabin" w:hAnsi="Cabin"/>
            <w:sz w:val="18"/>
            <w:szCs w:val="18"/>
          </w:rPr>
          <w:id w:val="-91704768"/>
          <w:docPartObj>
            <w:docPartGallery w:val="Page Numbers (Top of Page)"/>
            <w:docPartUnique/>
          </w:docPartObj>
        </w:sdtPr>
        <w:sdtEndPr/>
        <w:sdtContent>
          <w:p w14:paraId="1BEA0E70" w14:textId="77777777" w:rsidR="00FD59F8" w:rsidRPr="00FD59F8" w:rsidRDefault="00433A21" w:rsidP="00B40EFC">
            <w:pPr>
              <w:pStyle w:val="Footer"/>
              <w:jc w:val="center"/>
              <w:rPr>
                <w:rFonts w:ascii="Cabin" w:hAnsi="Cabin"/>
                <w:bCs/>
                <w:sz w:val="16"/>
                <w:szCs w:val="16"/>
              </w:rPr>
            </w:pPr>
            <w:r w:rsidRPr="00FD59F8">
              <w:rPr>
                <w:rFonts w:ascii="Cabin" w:hAnsi="Cabin"/>
                <w:sz w:val="16"/>
                <w:szCs w:val="16"/>
              </w:rPr>
              <w:t xml:space="preserve">Page 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begin"/>
            </w:r>
            <w:r w:rsidRPr="00FD59F8">
              <w:rPr>
                <w:rFonts w:ascii="Cabin" w:hAnsi="Cabin"/>
                <w:bCs/>
                <w:sz w:val="16"/>
                <w:szCs w:val="16"/>
              </w:rPr>
              <w:instrText xml:space="preserve"> PAGE </w:instrTex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separate"/>
            </w:r>
            <w:r w:rsidR="00BE067F">
              <w:rPr>
                <w:rFonts w:ascii="Cabin" w:hAnsi="Cabin"/>
                <w:bCs/>
                <w:noProof/>
                <w:sz w:val="16"/>
                <w:szCs w:val="16"/>
              </w:rPr>
              <w:t>1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end"/>
            </w:r>
            <w:r w:rsidRPr="00FD59F8">
              <w:rPr>
                <w:rFonts w:ascii="Cabin" w:hAnsi="Cabin"/>
                <w:sz w:val="16"/>
                <w:szCs w:val="16"/>
              </w:rPr>
              <w:t xml:space="preserve"> of 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begin"/>
            </w:r>
            <w:r w:rsidRPr="00FD59F8">
              <w:rPr>
                <w:rFonts w:ascii="Cabin" w:hAnsi="Cabin"/>
                <w:bCs/>
                <w:sz w:val="16"/>
                <w:szCs w:val="16"/>
              </w:rPr>
              <w:instrText xml:space="preserve"> NUMPAGES  </w:instrTex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separate"/>
            </w:r>
            <w:r w:rsidR="00BE067F">
              <w:rPr>
                <w:rFonts w:ascii="Cabin" w:hAnsi="Cabin"/>
                <w:bCs/>
                <w:noProof/>
                <w:sz w:val="16"/>
                <w:szCs w:val="16"/>
              </w:rPr>
              <w:t>2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end"/>
            </w:r>
          </w:p>
          <w:p w14:paraId="7D389CF3" w14:textId="77777777" w:rsidR="00433A21" w:rsidRPr="00246BC4" w:rsidRDefault="0009107A">
            <w:pPr>
              <w:pStyle w:val="Footer"/>
              <w:jc w:val="center"/>
              <w:rPr>
                <w:rFonts w:ascii="Cabin" w:hAnsi="Cabin"/>
                <w:sz w:val="18"/>
                <w:szCs w:val="18"/>
              </w:rPr>
            </w:pPr>
          </w:p>
        </w:sdtContent>
      </w:sdt>
    </w:sdtContent>
  </w:sdt>
  <w:p w14:paraId="7FEA144E" w14:textId="77777777" w:rsidR="00433A21" w:rsidRDefault="0043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5E94" w14:textId="77777777" w:rsidR="005F0415" w:rsidRDefault="005F0415">
      <w:r>
        <w:separator/>
      </w:r>
    </w:p>
  </w:footnote>
  <w:footnote w:type="continuationSeparator" w:id="0">
    <w:p w14:paraId="51A260C9" w14:textId="77777777" w:rsidR="005F0415" w:rsidRDefault="005F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C495" w14:textId="77777777" w:rsidR="002B6F04" w:rsidRDefault="002B6F04" w:rsidP="002B6F0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4E6" w14:textId="45120E91" w:rsidR="00EA0B71" w:rsidRDefault="003C297A" w:rsidP="00CB7641">
    <w:pPr>
      <w:pStyle w:val="Header"/>
      <w:jc w:val="center"/>
    </w:pPr>
    <w:r>
      <w:rPr>
        <w:noProof/>
      </w:rPr>
      <w:drawing>
        <wp:inline distT="0" distB="0" distL="0" distR="0" wp14:anchorId="60C5B7DA" wp14:editId="1C2B049C">
          <wp:extent cx="2695575" cy="1104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57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F15276"/>
    <w:multiLevelType w:val="hybridMultilevel"/>
    <w:tmpl w:val="24BE16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21DD8"/>
    <w:multiLevelType w:val="hybridMultilevel"/>
    <w:tmpl w:val="BB3A5626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1B70"/>
    <w:multiLevelType w:val="hybridMultilevel"/>
    <w:tmpl w:val="C2861D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14EC2"/>
    <w:multiLevelType w:val="hybridMultilevel"/>
    <w:tmpl w:val="5E904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E7344"/>
    <w:multiLevelType w:val="hybridMultilevel"/>
    <w:tmpl w:val="74B0FB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03A89"/>
    <w:multiLevelType w:val="hybridMultilevel"/>
    <w:tmpl w:val="8FF67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B1131"/>
    <w:multiLevelType w:val="hybridMultilevel"/>
    <w:tmpl w:val="9274E7A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823"/>
        </w:tabs>
        <w:ind w:left="182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C09000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9" w15:restartNumberingAfterBreak="0">
    <w:nsid w:val="21951BFF"/>
    <w:multiLevelType w:val="hybridMultilevel"/>
    <w:tmpl w:val="624EE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40872"/>
    <w:multiLevelType w:val="hybridMultilevel"/>
    <w:tmpl w:val="6BD438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100403"/>
    <w:multiLevelType w:val="hybridMultilevel"/>
    <w:tmpl w:val="57F81F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E62E4C"/>
    <w:multiLevelType w:val="hybridMultilevel"/>
    <w:tmpl w:val="90D83A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3232AE"/>
    <w:multiLevelType w:val="hybridMultilevel"/>
    <w:tmpl w:val="CF4A07D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D0594B"/>
    <w:multiLevelType w:val="hybridMultilevel"/>
    <w:tmpl w:val="D0C48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16C28"/>
    <w:multiLevelType w:val="hybridMultilevel"/>
    <w:tmpl w:val="64E4F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5685E"/>
    <w:multiLevelType w:val="hybridMultilevel"/>
    <w:tmpl w:val="5EECF6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63795"/>
    <w:multiLevelType w:val="hybridMultilevel"/>
    <w:tmpl w:val="42262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B650F"/>
    <w:multiLevelType w:val="hybridMultilevel"/>
    <w:tmpl w:val="76E242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803932"/>
    <w:multiLevelType w:val="hybridMultilevel"/>
    <w:tmpl w:val="D4B6CB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96165D"/>
    <w:multiLevelType w:val="hybridMultilevel"/>
    <w:tmpl w:val="93825C0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6295583">
    <w:abstractNumId w:val="16"/>
  </w:num>
  <w:num w:numId="2" w16cid:durableId="938756694">
    <w:abstractNumId w:val="8"/>
  </w:num>
  <w:num w:numId="3" w16cid:durableId="1663318490">
    <w:abstractNumId w:val="14"/>
  </w:num>
  <w:num w:numId="4" w16cid:durableId="738088890">
    <w:abstractNumId w:val="18"/>
  </w:num>
  <w:num w:numId="5" w16cid:durableId="1295062782">
    <w:abstractNumId w:val="13"/>
  </w:num>
  <w:num w:numId="6" w16cid:durableId="805662807">
    <w:abstractNumId w:val="15"/>
  </w:num>
  <w:num w:numId="7" w16cid:durableId="1710565417">
    <w:abstractNumId w:val="20"/>
  </w:num>
  <w:num w:numId="8" w16cid:durableId="2008820336">
    <w:abstractNumId w:val="0"/>
  </w:num>
  <w:num w:numId="9" w16cid:durableId="64691593">
    <w:abstractNumId w:val="3"/>
  </w:num>
  <w:num w:numId="10" w16cid:durableId="291441870">
    <w:abstractNumId w:val="1"/>
  </w:num>
  <w:num w:numId="11" w16cid:durableId="2026904318">
    <w:abstractNumId w:val="17"/>
  </w:num>
  <w:num w:numId="12" w16cid:durableId="2089183956">
    <w:abstractNumId w:val="9"/>
  </w:num>
  <w:num w:numId="13" w16cid:durableId="1311442689">
    <w:abstractNumId w:val="2"/>
  </w:num>
  <w:num w:numId="14" w16cid:durableId="299774503">
    <w:abstractNumId w:val="7"/>
  </w:num>
  <w:num w:numId="15" w16cid:durableId="89814346">
    <w:abstractNumId w:val="4"/>
  </w:num>
  <w:num w:numId="16" w16cid:durableId="2136563831">
    <w:abstractNumId w:val="19"/>
  </w:num>
  <w:num w:numId="17" w16cid:durableId="900143179">
    <w:abstractNumId w:val="6"/>
  </w:num>
  <w:num w:numId="18" w16cid:durableId="1744907220">
    <w:abstractNumId w:val="11"/>
  </w:num>
  <w:num w:numId="19" w16cid:durableId="1527525653">
    <w:abstractNumId w:val="10"/>
  </w:num>
  <w:num w:numId="20" w16cid:durableId="1446845873">
    <w:abstractNumId w:val="12"/>
  </w:num>
  <w:num w:numId="21" w16cid:durableId="1593009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AD"/>
    <w:rsid w:val="000465B0"/>
    <w:rsid w:val="00046F88"/>
    <w:rsid w:val="0007406D"/>
    <w:rsid w:val="0009107A"/>
    <w:rsid w:val="00097D83"/>
    <w:rsid w:val="000A33EE"/>
    <w:rsid w:val="000A38C9"/>
    <w:rsid w:val="000A7297"/>
    <w:rsid w:val="000E0A8F"/>
    <w:rsid w:val="000E0BB5"/>
    <w:rsid w:val="000E7160"/>
    <w:rsid w:val="000E7C7F"/>
    <w:rsid w:val="000E7CD1"/>
    <w:rsid w:val="00104F17"/>
    <w:rsid w:val="001235DC"/>
    <w:rsid w:val="0012604A"/>
    <w:rsid w:val="0013221C"/>
    <w:rsid w:val="00135C88"/>
    <w:rsid w:val="00150974"/>
    <w:rsid w:val="00160873"/>
    <w:rsid w:val="00164546"/>
    <w:rsid w:val="00174E0C"/>
    <w:rsid w:val="00174EBB"/>
    <w:rsid w:val="00196978"/>
    <w:rsid w:val="001B074A"/>
    <w:rsid w:val="001F53A4"/>
    <w:rsid w:val="00204E04"/>
    <w:rsid w:val="00207B6B"/>
    <w:rsid w:val="0021070A"/>
    <w:rsid w:val="002262E6"/>
    <w:rsid w:val="0023196C"/>
    <w:rsid w:val="002430A8"/>
    <w:rsid w:val="00246BC4"/>
    <w:rsid w:val="00247C2E"/>
    <w:rsid w:val="00256BE2"/>
    <w:rsid w:val="002743B1"/>
    <w:rsid w:val="0027731F"/>
    <w:rsid w:val="002831CC"/>
    <w:rsid w:val="002930AE"/>
    <w:rsid w:val="002B5F3A"/>
    <w:rsid w:val="002B6237"/>
    <w:rsid w:val="002B6F04"/>
    <w:rsid w:val="002D1D54"/>
    <w:rsid w:val="002D78D0"/>
    <w:rsid w:val="002E3630"/>
    <w:rsid w:val="002F0726"/>
    <w:rsid w:val="002F4B06"/>
    <w:rsid w:val="002F6E67"/>
    <w:rsid w:val="00301E91"/>
    <w:rsid w:val="003134E7"/>
    <w:rsid w:val="00315639"/>
    <w:rsid w:val="00332487"/>
    <w:rsid w:val="0036115F"/>
    <w:rsid w:val="00367867"/>
    <w:rsid w:val="00382FD5"/>
    <w:rsid w:val="0039219A"/>
    <w:rsid w:val="00396577"/>
    <w:rsid w:val="003C0F5B"/>
    <w:rsid w:val="003C297A"/>
    <w:rsid w:val="003E6D4D"/>
    <w:rsid w:val="00403FE2"/>
    <w:rsid w:val="0040694B"/>
    <w:rsid w:val="0041224E"/>
    <w:rsid w:val="004172C3"/>
    <w:rsid w:val="00417F86"/>
    <w:rsid w:val="00427D1F"/>
    <w:rsid w:val="0043021B"/>
    <w:rsid w:val="00433A21"/>
    <w:rsid w:val="00451DEF"/>
    <w:rsid w:val="00455CAD"/>
    <w:rsid w:val="00456A18"/>
    <w:rsid w:val="0046272C"/>
    <w:rsid w:val="004666B3"/>
    <w:rsid w:val="0047090F"/>
    <w:rsid w:val="0047245A"/>
    <w:rsid w:val="00472CFC"/>
    <w:rsid w:val="0048012F"/>
    <w:rsid w:val="004835E8"/>
    <w:rsid w:val="00495F9A"/>
    <w:rsid w:val="004A189E"/>
    <w:rsid w:val="004B4D78"/>
    <w:rsid w:val="004C0B15"/>
    <w:rsid w:val="004F6BEF"/>
    <w:rsid w:val="005247A0"/>
    <w:rsid w:val="005407C9"/>
    <w:rsid w:val="00547462"/>
    <w:rsid w:val="00553A2D"/>
    <w:rsid w:val="00560689"/>
    <w:rsid w:val="0057703A"/>
    <w:rsid w:val="00580D34"/>
    <w:rsid w:val="00582BC2"/>
    <w:rsid w:val="00584DB3"/>
    <w:rsid w:val="00591A2A"/>
    <w:rsid w:val="005C3C8A"/>
    <w:rsid w:val="005C6DF8"/>
    <w:rsid w:val="005D1FC4"/>
    <w:rsid w:val="005E1C3B"/>
    <w:rsid w:val="005E1F15"/>
    <w:rsid w:val="005F0415"/>
    <w:rsid w:val="005F55EC"/>
    <w:rsid w:val="00602DDC"/>
    <w:rsid w:val="00633ADF"/>
    <w:rsid w:val="00640A88"/>
    <w:rsid w:val="00656423"/>
    <w:rsid w:val="00663C6C"/>
    <w:rsid w:val="00680B1A"/>
    <w:rsid w:val="00681527"/>
    <w:rsid w:val="00693AF7"/>
    <w:rsid w:val="006A3F85"/>
    <w:rsid w:val="006B4DE6"/>
    <w:rsid w:val="006B5C2E"/>
    <w:rsid w:val="006F6761"/>
    <w:rsid w:val="00700485"/>
    <w:rsid w:val="00715740"/>
    <w:rsid w:val="00730CCF"/>
    <w:rsid w:val="00736224"/>
    <w:rsid w:val="00756DB4"/>
    <w:rsid w:val="0078666A"/>
    <w:rsid w:val="007A3147"/>
    <w:rsid w:val="007A4516"/>
    <w:rsid w:val="007A5331"/>
    <w:rsid w:val="007A5D29"/>
    <w:rsid w:val="007B65B1"/>
    <w:rsid w:val="007C21CC"/>
    <w:rsid w:val="007D5E98"/>
    <w:rsid w:val="007F0368"/>
    <w:rsid w:val="007F5079"/>
    <w:rsid w:val="00811D79"/>
    <w:rsid w:val="00834590"/>
    <w:rsid w:val="0085240A"/>
    <w:rsid w:val="00854373"/>
    <w:rsid w:val="00872571"/>
    <w:rsid w:val="0089655B"/>
    <w:rsid w:val="008A202A"/>
    <w:rsid w:val="008C16BF"/>
    <w:rsid w:val="009070D0"/>
    <w:rsid w:val="00925DA8"/>
    <w:rsid w:val="0093525D"/>
    <w:rsid w:val="0099018F"/>
    <w:rsid w:val="00990353"/>
    <w:rsid w:val="009A06B9"/>
    <w:rsid w:val="009B43C4"/>
    <w:rsid w:val="009B6CBD"/>
    <w:rsid w:val="009C21D5"/>
    <w:rsid w:val="009E4A59"/>
    <w:rsid w:val="009E4BD3"/>
    <w:rsid w:val="009E720D"/>
    <w:rsid w:val="009F05AD"/>
    <w:rsid w:val="009F1955"/>
    <w:rsid w:val="00A122F2"/>
    <w:rsid w:val="00A13C3C"/>
    <w:rsid w:val="00A2127B"/>
    <w:rsid w:val="00A21BA7"/>
    <w:rsid w:val="00A2417D"/>
    <w:rsid w:val="00A25887"/>
    <w:rsid w:val="00A34CCD"/>
    <w:rsid w:val="00A44FBD"/>
    <w:rsid w:val="00A46326"/>
    <w:rsid w:val="00A61093"/>
    <w:rsid w:val="00A6667D"/>
    <w:rsid w:val="00A73E1C"/>
    <w:rsid w:val="00A848DA"/>
    <w:rsid w:val="00A85413"/>
    <w:rsid w:val="00A87BF3"/>
    <w:rsid w:val="00A93E38"/>
    <w:rsid w:val="00A956C9"/>
    <w:rsid w:val="00A95B49"/>
    <w:rsid w:val="00AA4C3D"/>
    <w:rsid w:val="00AC3FB8"/>
    <w:rsid w:val="00AD33C0"/>
    <w:rsid w:val="00AE037F"/>
    <w:rsid w:val="00B34780"/>
    <w:rsid w:val="00B40EFC"/>
    <w:rsid w:val="00B50F1C"/>
    <w:rsid w:val="00B52F38"/>
    <w:rsid w:val="00B66D74"/>
    <w:rsid w:val="00B85953"/>
    <w:rsid w:val="00BA39B3"/>
    <w:rsid w:val="00BA45FA"/>
    <w:rsid w:val="00BC226C"/>
    <w:rsid w:val="00BC6B85"/>
    <w:rsid w:val="00BE067F"/>
    <w:rsid w:val="00BE30EC"/>
    <w:rsid w:val="00BE5B6D"/>
    <w:rsid w:val="00BE7113"/>
    <w:rsid w:val="00C0007C"/>
    <w:rsid w:val="00C03E11"/>
    <w:rsid w:val="00C154C8"/>
    <w:rsid w:val="00C15BE8"/>
    <w:rsid w:val="00C51312"/>
    <w:rsid w:val="00C54B6E"/>
    <w:rsid w:val="00C54DC6"/>
    <w:rsid w:val="00C6028B"/>
    <w:rsid w:val="00C62BC6"/>
    <w:rsid w:val="00C81A91"/>
    <w:rsid w:val="00C86A5D"/>
    <w:rsid w:val="00C9265D"/>
    <w:rsid w:val="00C95F43"/>
    <w:rsid w:val="00C97F8B"/>
    <w:rsid w:val="00CA12E1"/>
    <w:rsid w:val="00CA4AA3"/>
    <w:rsid w:val="00CB7641"/>
    <w:rsid w:val="00CD07AB"/>
    <w:rsid w:val="00CE0AE6"/>
    <w:rsid w:val="00D0234D"/>
    <w:rsid w:val="00D154C4"/>
    <w:rsid w:val="00D201A6"/>
    <w:rsid w:val="00D274D8"/>
    <w:rsid w:val="00D32ECD"/>
    <w:rsid w:val="00D458DE"/>
    <w:rsid w:val="00D862CF"/>
    <w:rsid w:val="00DA7491"/>
    <w:rsid w:val="00DB039D"/>
    <w:rsid w:val="00DB183A"/>
    <w:rsid w:val="00DB3394"/>
    <w:rsid w:val="00DB37C0"/>
    <w:rsid w:val="00DC379E"/>
    <w:rsid w:val="00DD254A"/>
    <w:rsid w:val="00DD2DF9"/>
    <w:rsid w:val="00E126A2"/>
    <w:rsid w:val="00E17CC0"/>
    <w:rsid w:val="00E259AA"/>
    <w:rsid w:val="00E3259E"/>
    <w:rsid w:val="00E36F81"/>
    <w:rsid w:val="00E51D4D"/>
    <w:rsid w:val="00E541AA"/>
    <w:rsid w:val="00E6234A"/>
    <w:rsid w:val="00EA0B71"/>
    <w:rsid w:val="00EC601A"/>
    <w:rsid w:val="00EC6CB7"/>
    <w:rsid w:val="00ED62AC"/>
    <w:rsid w:val="00EE0322"/>
    <w:rsid w:val="00EF5946"/>
    <w:rsid w:val="00F05AE3"/>
    <w:rsid w:val="00F11665"/>
    <w:rsid w:val="00F1312F"/>
    <w:rsid w:val="00F14039"/>
    <w:rsid w:val="00F254E0"/>
    <w:rsid w:val="00F25608"/>
    <w:rsid w:val="00F40F38"/>
    <w:rsid w:val="00F45390"/>
    <w:rsid w:val="00F81009"/>
    <w:rsid w:val="00F87829"/>
    <w:rsid w:val="00F94268"/>
    <w:rsid w:val="00FA27BF"/>
    <w:rsid w:val="00FB12AA"/>
    <w:rsid w:val="00FD4907"/>
    <w:rsid w:val="00FD59F8"/>
    <w:rsid w:val="00FE3AEE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17CD6"/>
  <w15:docId w15:val="{711B861D-B56B-4E4C-BD49-DA89A1CA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Theme="minorHAnsi" w:hAnsi="Cabin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A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55CAD"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5CAD"/>
    <w:rPr>
      <w:rFonts w:ascii="Arial" w:eastAsia="Times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455CAD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rsid w:val="00455CA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55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AD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AD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F9A"/>
    <w:pPr>
      <w:ind w:left="720"/>
      <w:contextualSpacing/>
    </w:pPr>
  </w:style>
  <w:style w:type="paragraph" w:styleId="BodyText2">
    <w:name w:val="Body Text 2"/>
    <w:basedOn w:val="Normal"/>
    <w:link w:val="BodyText2Char"/>
    <w:rsid w:val="0012604A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12604A"/>
    <w:rPr>
      <w:rFonts w:ascii="Times" w:eastAsia="Times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0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C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CCF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CCF"/>
    <w:rPr>
      <w:rFonts w:ascii="Times" w:eastAsia="Times" w:hAnsi="Times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08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1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1C75-D1F1-415F-A288-02AA36A7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Loaney</dc:creator>
  <cp:lastModifiedBy>Julie Harrison</cp:lastModifiedBy>
  <cp:revision>2</cp:revision>
  <cp:lastPrinted>2021-01-15T02:19:00Z</cp:lastPrinted>
  <dcterms:created xsi:type="dcterms:W3CDTF">2022-07-25T05:30:00Z</dcterms:created>
  <dcterms:modified xsi:type="dcterms:W3CDTF">2022-07-25T05:30:00Z</dcterms:modified>
</cp:coreProperties>
</file>